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E6" w:rsidRDefault="00EC5BE6" w:rsidP="00EC5BE6">
      <w:pPr>
        <w:jc w:val="both"/>
        <w:rPr>
          <w:b/>
        </w:rPr>
      </w:pPr>
      <w:r>
        <w:rPr>
          <w:b/>
        </w:rPr>
        <w:t xml:space="preserve">The session Science and imaginations of the </w:t>
      </w:r>
      <w:proofErr w:type="spellStart"/>
      <w:r>
        <w:rPr>
          <w:b/>
        </w:rPr>
        <w:t>sea</w:t>
      </w:r>
      <w:proofErr w:type="spellEnd"/>
      <w:r>
        <w:rPr>
          <w:b/>
        </w:rPr>
        <w:t xml:space="preserve"> : to the </w:t>
      </w:r>
      <w:proofErr w:type="spellStart"/>
      <w:r>
        <w:rPr>
          <w:b/>
        </w:rPr>
        <w:t>tides</w:t>
      </w:r>
      <w:proofErr w:type="spellEnd"/>
      <w:r>
        <w:rPr>
          <w:b/>
        </w:rPr>
        <w:t xml:space="preserve"> to the abysses </w:t>
      </w:r>
      <w:proofErr w:type="spellStart"/>
      <w:r>
        <w:rPr>
          <w:b/>
        </w:rPr>
        <w:t>will</w:t>
      </w:r>
      <w:proofErr w:type="spellEnd"/>
      <w:r>
        <w:rPr>
          <w:b/>
        </w:rPr>
        <w:t xml:space="preserve"> </w:t>
      </w:r>
      <w:proofErr w:type="spellStart"/>
      <w:r>
        <w:rPr>
          <w:b/>
        </w:rPr>
        <w:t>address</w:t>
      </w:r>
      <w:proofErr w:type="spellEnd"/>
      <w:r>
        <w:rPr>
          <w:b/>
        </w:rPr>
        <w:t xml:space="preserve"> 2 themes</w:t>
      </w:r>
      <w:bookmarkStart w:id="0" w:name="_GoBack"/>
      <w:bookmarkEnd w:id="0"/>
    </w:p>
    <w:p w:rsidR="00EC5BE6" w:rsidRDefault="00EC5BE6" w:rsidP="00EC5BE6">
      <w:pPr>
        <w:jc w:val="both"/>
        <w:rPr>
          <w:b/>
        </w:rPr>
      </w:pPr>
      <w:r>
        <w:rPr>
          <w:b/>
        </w:rPr>
        <w:t xml:space="preserve">Session </w:t>
      </w:r>
      <w:proofErr w:type="spellStart"/>
      <w:r>
        <w:rPr>
          <w:b/>
        </w:rPr>
        <w:t>organized</w:t>
      </w:r>
      <w:proofErr w:type="spellEnd"/>
      <w:r>
        <w:rPr>
          <w:b/>
        </w:rPr>
        <w:t xml:space="preserve"> by</w:t>
      </w:r>
      <w:r>
        <w:rPr>
          <w:b/>
        </w:rPr>
        <w:t xml:space="preserve"> Pierre GERNEZ, Gilles LAZUECH, Frédéric LE BLAY, et Sophie PARDO</w:t>
      </w:r>
    </w:p>
    <w:p w:rsidR="00EC5BE6" w:rsidRPr="00EC5BE6" w:rsidRDefault="00EC5BE6" w:rsidP="00EC5BE6">
      <w:pPr>
        <w:pStyle w:val="Paragraphedeliste"/>
        <w:numPr>
          <w:ilvl w:val="0"/>
          <w:numId w:val="1"/>
        </w:numPr>
        <w:jc w:val="both"/>
        <w:rPr>
          <w:b/>
        </w:rPr>
      </w:pPr>
      <w:r w:rsidRPr="00EC5BE6">
        <w:rPr>
          <w:b/>
        </w:rPr>
        <w:t xml:space="preserve">Science and Imaginations of the </w:t>
      </w:r>
      <w:proofErr w:type="spellStart"/>
      <w:r w:rsidRPr="00EC5BE6">
        <w:rPr>
          <w:b/>
        </w:rPr>
        <w:t>Sea</w:t>
      </w:r>
      <w:proofErr w:type="spellEnd"/>
    </w:p>
    <w:p w:rsidR="00EC5BE6" w:rsidRPr="00D11C3D" w:rsidRDefault="00EC5BE6" w:rsidP="00EC5BE6">
      <w:pPr>
        <w:jc w:val="both"/>
      </w:pPr>
      <w:r w:rsidRPr="00D11C3D">
        <w:t xml:space="preserve">The </w:t>
      </w:r>
      <w:proofErr w:type="spellStart"/>
      <w:r w:rsidRPr="00D11C3D">
        <w:t>sea</w:t>
      </w:r>
      <w:proofErr w:type="spellEnd"/>
      <w:r w:rsidRPr="00D11C3D">
        <w:t xml:space="preserve"> and </w:t>
      </w:r>
      <w:proofErr w:type="spellStart"/>
      <w:r w:rsidRPr="00D11C3D">
        <w:t>oceans</w:t>
      </w:r>
      <w:proofErr w:type="spellEnd"/>
      <w:r w:rsidRPr="00D11C3D">
        <w:t xml:space="preserve"> are </w:t>
      </w:r>
      <w:proofErr w:type="spellStart"/>
      <w:r w:rsidRPr="00D11C3D">
        <w:t>spaces</w:t>
      </w:r>
      <w:proofErr w:type="spellEnd"/>
      <w:r w:rsidRPr="00D11C3D">
        <w:t xml:space="preserve"> </w:t>
      </w:r>
      <w:proofErr w:type="spellStart"/>
      <w:r w:rsidRPr="00D11C3D">
        <w:t>conducive</w:t>
      </w:r>
      <w:proofErr w:type="spellEnd"/>
      <w:r w:rsidRPr="00D11C3D">
        <w:t xml:space="preserve"> to the </w:t>
      </w:r>
      <w:proofErr w:type="spellStart"/>
      <w:r w:rsidRPr="00D11C3D">
        <w:t>development</w:t>
      </w:r>
      <w:proofErr w:type="spellEnd"/>
      <w:r w:rsidRPr="00D11C3D">
        <w:t xml:space="preserve"> of social </w:t>
      </w:r>
      <w:proofErr w:type="spellStart"/>
      <w:r w:rsidRPr="00D11C3D">
        <w:t>imaginaries</w:t>
      </w:r>
      <w:proofErr w:type="spellEnd"/>
      <w:r w:rsidRPr="00D11C3D">
        <w:t xml:space="preserve"> (</w:t>
      </w:r>
      <w:proofErr w:type="spellStart"/>
      <w:r w:rsidRPr="00D11C3D">
        <w:t>beliefs</w:t>
      </w:r>
      <w:proofErr w:type="spellEnd"/>
      <w:r w:rsidRPr="00D11C3D">
        <w:t xml:space="preserve">, </w:t>
      </w:r>
      <w:proofErr w:type="spellStart"/>
      <w:r w:rsidRPr="00D11C3D">
        <w:t>representations</w:t>
      </w:r>
      <w:proofErr w:type="spellEnd"/>
      <w:r w:rsidRPr="00D11C3D">
        <w:t xml:space="preserve">), </w:t>
      </w:r>
      <w:proofErr w:type="spellStart"/>
      <w:r w:rsidRPr="00D11C3D">
        <w:t>whether</w:t>
      </w:r>
      <w:proofErr w:type="spellEnd"/>
      <w:r w:rsidRPr="00D11C3D">
        <w:t xml:space="preserve"> </w:t>
      </w:r>
      <w:proofErr w:type="spellStart"/>
      <w:r w:rsidRPr="00D11C3D">
        <w:t>it</w:t>
      </w:r>
      <w:proofErr w:type="spellEnd"/>
      <w:r w:rsidRPr="00D11C3D">
        <w:t xml:space="preserve"> </w:t>
      </w:r>
      <w:proofErr w:type="spellStart"/>
      <w:r w:rsidRPr="00D11C3D">
        <w:t>is</w:t>
      </w:r>
      <w:proofErr w:type="spellEnd"/>
      <w:r w:rsidRPr="00D11C3D">
        <w:t xml:space="preserve">, for </w:t>
      </w:r>
      <w:proofErr w:type="spellStart"/>
      <w:r w:rsidRPr="00D11C3D">
        <w:t>example</w:t>
      </w:r>
      <w:proofErr w:type="spellEnd"/>
      <w:r w:rsidRPr="00D11C3D">
        <w:t xml:space="preserve">, </w:t>
      </w:r>
      <w:proofErr w:type="spellStart"/>
      <w:r w:rsidRPr="00D11C3D">
        <w:t>mythological</w:t>
      </w:r>
      <w:proofErr w:type="spellEnd"/>
      <w:r w:rsidRPr="00D11C3D">
        <w:t xml:space="preserve"> </w:t>
      </w:r>
      <w:proofErr w:type="spellStart"/>
      <w:r w:rsidRPr="00D11C3D">
        <w:t>gods</w:t>
      </w:r>
      <w:proofErr w:type="spellEnd"/>
      <w:r w:rsidRPr="00D11C3D">
        <w:t xml:space="preserve">, </w:t>
      </w:r>
      <w:proofErr w:type="spellStart"/>
      <w:r w:rsidRPr="00D11C3D">
        <w:t>sea</w:t>
      </w:r>
      <w:proofErr w:type="spellEnd"/>
      <w:r w:rsidRPr="00D11C3D">
        <w:t xml:space="preserve"> </w:t>
      </w:r>
      <w:proofErr w:type="spellStart"/>
      <w:r w:rsidRPr="00D11C3D">
        <w:t>monsters</w:t>
      </w:r>
      <w:proofErr w:type="spellEnd"/>
      <w:r w:rsidRPr="00D11C3D">
        <w:t xml:space="preserve">, </w:t>
      </w:r>
      <w:proofErr w:type="spellStart"/>
      <w:r w:rsidRPr="00D11C3D">
        <w:t>sunken</w:t>
      </w:r>
      <w:proofErr w:type="spellEnd"/>
      <w:r w:rsidRPr="00D11C3D">
        <w:t xml:space="preserve"> </w:t>
      </w:r>
      <w:proofErr w:type="spellStart"/>
      <w:r w:rsidRPr="00D11C3D">
        <w:t>cities</w:t>
      </w:r>
      <w:proofErr w:type="spellEnd"/>
      <w:r w:rsidRPr="00D11C3D">
        <w:t xml:space="preserve"> or </w:t>
      </w:r>
      <w:proofErr w:type="spellStart"/>
      <w:r w:rsidRPr="00D11C3D">
        <w:t>treasures</w:t>
      </w:r>
      <w:proofErr w:type="spellEnd"/>
      <w:r w:rsidRPr="00D11C3D">
        <w:t xml:space="preserve"> </w:t>
      </w:r>
      <w:proofErr w:type="spellStart"/>
      <w:r w:rsidRPr="00D11C3D">
        <w:t>yet</w:t>
      </w:r>
      <w:proofErr w:type="spellEnd"/>
      <w:r w:rsidRPr="00D11C3D">
        <w:t xml:space="preserve"> to </w:t>
      </w:r>
      <w:proofErr w:type="spellStart"/>
      <w:r w:rsidRPr="00D11C3D">
        <w:t>be</w:t>
      </w:r>
      <w:proofErr w:type="spellEnd"/>
      <w:r w:rsidRPr="00D11C3D">
        <w:t xml:space="preserve"> </w:t>
      </w:r>
      <w:proofErr w:type="spellStart"/>
      <w:r w:rsidRPr="00D11C3D">
        <w:t>discovered</w:t>
      </w:r>
      <w:proofErr w:type="spellEnd"/>
      <w:r w:rsidRPr="00D11C3D">
        <w:t xml:space="preserve">. Marine sciences, </w:t>
      </w:r>
      <w:proofErr w:type="spellStart"/>
      <w:r w:rsidRPr="00D11C3D">
        <w:t>whether</w:t>
      </w:r>
      <w:proofErr w:type="spellEnd"/>
      <w:r w:rsidRPr="00D11C3D">
        <w:t xml:space="preserve"> social, </w:t>
      </w:r>
      <w:proofErr w:type="spellStart"/>
      <w:r w:rsidRPr="00D11C3D">
        <w:t>physical</w:t>
      </w:r>
      <w:proofErr w:type="spellEnd"/>
      <w:r w:rsidRPr="00D11C3D">
        <w:t xml:space="preserve"> or </w:t>
      </w:r>
      <w:proofErr w:type="spellStart"/>
      <w:r w:rsidRPr="00D11C3D">
        <w:t>fisheries</w:t>
      </w:r>
      <w:proofErr w:type="spellEnd"/>
      <w:r w:rsidRPr="00D11C3D">
        <w:t xml:space="preserve">, </w:t>
      </w:r>
      <w:proofErr w:type="spellStart"/>
      <w:r w:rsidRPr="00D11C3D">
        <w:t>produce</w:t>
      </w:r>
      <w:proofErr w:type="spellEnd"/>
      <w:r w:rsidRPr="00D11C3D">
        <w:t xml:space="preserve"> objective data </w:t>
      </w:r>
      <w:proofErr w:type="spellStart"/>
      <w:r w:rsidRPr="00D11C3D">
        <w:t>that</w:t>
      </w:r>
      <w:proofErr w:type="spellEnd"/>
      <w:r w:rsidRPr="00D11C3D">
        <w:t xml:space="preserve"> </w:t>
      </w:r>
      <w:proofErr w:type="spellStart"/>
      <w:r w:rsidRPr="00D11C3D">
        <w:t>normally</w:t>
      </w:r>
      <w:proofErr w:type="spellEnd"/>
      <w:r w:rsidRPr="00D11C3D">
        <w:t xml:space="preserve"> have the </w:t>
      </w:r>
      <w:proofErr w:type="spellStart"/>
      <w:r w:rsidRPr="00D11C3D">
        <w:t>effect</w:t>
      </w:r>
      <w:proofErr w:type="spellEnd"/>
      <w:r w:rsidRPr="00D11C3D">
        <w:t xml:space="preserve"> of </w:t>
      </w:r>
      <w:proofErr w:type="spellStart"/>
      <w:r w:rsidRPr="00D11C3D">
        <w:t>substituting</w:t>
      </w:r>
      <w:proofErr w:type="spellEnd"/>
      <w:r w:rsidRPr="00D11C3D">
        <w:t xml:space="preserve"> data for </w:t>
      </w:r>
      <w:proofErr w:type="spellStart"/>
      <w:r w:rsidRPr="00D11C3D">
        <w:t>imaginary</w:t>
      </w:r>
      <w:proofErr w:type="spellEnd"/>
      <w:r w:rsidRPr="00D11C3D">
        <w:t xml:space="preserve"> </w:t>
      </w:r>
      <w:proofErr w:type="spellStart"/>
      <w:r w:rsidRPr="00D11C3D">
        <w:t>ones</w:t>
      </w:r>
      <w:proofErr w:type="spellEnd"/>
      <w:r w:rsidRPr="00D11C3D">
        <w:t xml:space="preserve"> and </w:t>
      </w:r>
      <w:proofErr w:type="spellStart"/>
      <w:r w:rsidRPr="00D11C3D">
        <w:t>should</w:t>
      </w:r>
      <w:proofErr w:type="spellEnd"/>
      <w:r w:rsidRPr="00D11C3D">
        <w:t xml:space="preserve"> </w:t>
      </w:r>
      <w:proofErr w:type="spellStart"/>
      <w:r w:rsidRPr="00D11C3D">
        <w:t>therefore</w:t>
      </w:r>
      <w:proofErr w:type="spellEnd"/>
      <w:r w:rsidRPr="00D11C3D">
        <w:t xml:space="preserve"> help to dissolve </w:t>
      </w:r>
      <w:proofErr w:type="spellStart"/>
      <w:r w:rsidRPr="00D11C3D">
        <w:t>them</w:t>
      </w:r>
      <w:proofErr w:type="spellEnd"/>
      <w:r w:rsidRPr="00D11C3D">
        <w:t xml:space="preserve">. </w:t>
      </w:r>
    </w:p>
    <w:p w:rsidR="00EC5BE6" w:rsidRDefault="00EC5BE6" w:rsidP="00EC5BE6">
      <w:pPr>
        <w:jc w:val="both"/>
      </w:pPr>
      <w:r w:rsidRPr="00D11C3D">
        <w:t xml:space="preserve">This session "Sciences and </w:t>
      </w:r>
      <w:proofErr w:type="spellStart"/>
      <w:r w:rsidRPr="00D11C3D">
        <w:t>imaginaries</w:t>
      </w:r>
      <w:proofErr w:type="spellEnd"/>
      <w:r w:rsidRPr="00D11C3D">
        <w:t xml:space="preserve"> of the </w:t>
      </w:r>
      <w:proofErr w:type="spellStart"/>
      <w:r w:rsidRPr="00D11C3D">
        <w:t>Sea</w:t>
      </w:r>
      <w:proofErr w:type="spellEnd"/>
      <w:r w:rsidRPr="00D11C3D">
        <w:t xml:space="preserve">" </w:t>
      </w:r>
      <w:proofErr w:type="spellStart"/>
      <w:r w:rsidRPr="00D11C3D">
        <w:t>aims</w:t>
      </w:r>
      <w:proofErr w:type="spellEnd"/>
      <w:r w:rsidRPr="00D11C3D">
        <w:t xml:space="preserve"> to question the direct or </w:t>
      </w:r>
      <w:proofErr w:type="spellStart"/>
      <w:r w:rsidRPr="00D11C3D">
        <w:t>induced</w:t>
      </w:r>
      <w:proofErr w:type="spellEnd"/>
      <w:r w:rsidRPr="00D11C3D">
        <w:t xml:space="preserve"> </w:t>
      </w:r>
      <w:proofErr w:type="spellStart"/>
      <w:r w:rsidRPr="00D11C3D">
        <w:t>relationships</w:t>
      </w:r>
      <w:proofErr w:type="spellEnd"/>
      <w:r w:rsidRPr="00D11C3D">
        <w:t xml:space="preserve"> </w:t>
      </w:r>
      <w:proofErr w:type="spellStart"/>
      <w:r w:rsidRPr="00D11C3D">
        <w:t>that</w:t>
      </w:r>
      <w:proofErr w:type="spellEnd"/>
      <w:r w:rsidRPr="00D11C3D">
        <w:t xml:space="preserve"> sciences have </w:t>
      </w:r>
      <w:proofErr w:type="spellStart"/>
      <w:r w:rsidRPr="00D11C3D">
        <w:t>with</w:t>
      </w:r>
      <w:proofErr w:type="spellEnd"/>
      <w:r w:rsidRPr="00D11C3D">
        <w:t xml:space="preserve"> </w:t>
      </w:r>
      <w:proofErr w:type="spellStart"/>
      <w:r w:rsidRPr="00D11C3D">
        <w:t>imaginaries</w:t>
      </w:r>
      <w:proofErr w:type="spellEnd"/>
      <w:r w:rsidRPr="00D11C3D">
        <w:t xml:space="preserve"> (</w:t>
      </w:r>
      <w:proofErr w:type="spellStart"/>
      <w:r w:rsidRPr="00D11C3D">
        <w:t>beliefs</w:t>
      </w:r>
      <w:proofErr w:type="spellEnd"/>
      <w:r w:rsidRPr="00D11C3D">
        <w:t xml:space="preserve">, </w:t>
      </w:r>
      <w:proofErr w:type="spellStart"/>
      <w:r w:rsidRPr="00D11C3D">
        <w:t>representations</w:t>
      </w:r>
      <w:proofErr w:type="spellEnd"/>
      <w:r w:rsidRPr="00D11C3D">
        <w:t xml:space="preserve">). This </w:t>
      </w:r>
      <w:proofErr w:type="spellStart"/>
      <w:r w:rsidRPr="00D11C3D">
        <w:t>questioning</w:t>
      </w:r>
      <w:proofErr w:type="spellEnd"/>
      <w:r w:rsidRPr="00D11C3D">
        <w:t xml:space="preserve"> </w:t>
      </w:r>
      <w:proofErr w:type="spellStart"/>
      <w:r w:rsidRPr="00D11C3D">
        <w:t>can</w:t>
      </w:r>
      <w:proofErr w:type="spellEnd"/>
      <w:r w:rsidRPr="00D11C3D">
        <w:t xml:space="preserve"> </w:t>
      </w:r>
      <w:proofErr w:type="spellStart"/>
      <w:r w:rsidRPr="00D11C3D">
        <w:t>take</w:t>
      </w:r>
      <w:proofErr w:type="spellEnd"/>
      <w:r w:rsidRPr="00D11C3D">
        <w:t xml:space="preserve"> at least </w:t>
      </w:r>
      <w:proofErr w:type="spellStart"/>
      <w:r w:rsidRPr="00D11C3D">
        <w:t>two</w:t>
      </w:r>
      <w:proofErr w:type="spellEnd"/>
      <w:r w:rsidRPr="00D11C3D">
        <w:t xml:space="preserve"> directions </w:t>
      </w:r>
      <w:proofErr w:type="spellStart"/>
      <w:r w:rsidRPr="00D11C3D">
        <w:t>since</w:t>
      </w:r>
      <w:proofErr w:type="spellEnd"/>
      <w:r w:rsidRPr="00D11C3D">
        <w:t xml:space="preserve"> </w:t>
      </w:r>
      <w:proofErr w:type="spellStart"/>
      <w:r w:rsidRPr="00D11C3D">
        <w:t>some</w:t>
      </w:r>
      <w:proofErr w:type="spellEnd"/>
      <w:r w:rsidRPr="00D11C3D">
        <w:t xml:space="preserve"> sciences </w:t>
      </w:r>
      <w:proofErr w:type="spellStart"/>
      <w:r w:rsidRPr="00D11C3D">
        <w:t>make</w:t>
      </w:r>
      <w:proofErr w:type="spellEnd"/>
      <w:r w:rsidRPr="00D11C3D">
        <w:t xml:space="preserve"> "</w:t>
      </w:r>
      <w:proofErr w:type="spellStart"/>
      <w:r w:rsidRPr="00D11C3D">
        <w:t>imaginary</w:t>
      </w:r>
      <w:proofErr w:type="spellEnd"/>
      <w:r w:rsidRPr="00D11C3D">
        <w:t xml:space="preserve">" </w:t>
      </w:r>
      <w:proofErr w:type="spellStart"/>
      <w:r w:rsidRPr="00D11C3D">
        <w:t>their</w:t>
      </w:r>
      <w:proofErr w:type="spellEnd"/>
      <w:r w:rsidRPr="00D11C3D">
        <w:t xml:space="preserve"> </w:t>
      </w:r>
      <w:proofErr w:type="spellStart"/>
      <w:r w:rsidRPr="00D11C3D">
        <w:t>object</w:t>
      </w:r>
      <w:proofErr w:type="spellEnd"/>
      <w:r w:rsidRPr="00D11C3D">
        <w:t xml:space="preserve"> of </w:t>
      </w:r>
      <w:proofErr w:type="spellStart"/>
      <w:r w:rsidRPr="00D11C3D">
        <w:t>research</w:t>
      </w:r>
      <w:proofErr w:type="spellEnd"/>
      <w:r w:rsidRPr="00D11C3D">
        <w:t xml:space="preserve"> and </w:t>
      </w:r>
      <w:proofErr w:type="spellStart"/>
      <w:r w:rsidRPr="00D11C3D">
        <w:t>most</w:t>
      </w:r>
      <w:proofErr w:type="spellEnd"/>
      <w:r w:rsidRPr="00D11C3D">
        <w:t xml:space="preserve"> sciences </w:t>
      </w:r>
      <w:proofErr w:type="spellStart"/>
      <w:r w:rsidRPr="00D11C3D">
        <w:t>provide</w:t>
      </w:r>
      <w:proofErr w:type="spellEnd"/>
      <w:r w:rsidRPr="00D11C3D">
        <w:t xml:space="preserve"> new social </w:t>
      </w:r>
      <w:proofErr w:type="spellStart"/>
      <w:r w:rsidRPr="00D11C3D">
        <w:t>imaginaries</w:t>
      </w:r>
      <w:proofErr w:type="spellEnd"/>
      <w:r w:rsidRPr="00D11C3D">
        <w:t xml:space="preserve"> - </w:t>
      </w:r>
      <w:proofErr w:type="spellStart"/>
      <w:r w:rsidRPr="00D11C3D">
        <w:t>provided</w:t>
      </w:r>
      <w:proofErr w:type="spellEnd"/>
      <w:r w:rsidRPr="00D11C3D">
        <w:t xml:space="preserve"> </w:t>
      </w:r>
      <w:proofErr w:type="spellStart"/>
      <w:r w:rsidRPr="00D11C3D">
        <w:t>that</w:t>
      </w:r>
      <w:proofErr w:type="spellEnd"/>
      <w:r w:rsidRPr="00D11C3D">
        <w:t xml:space="preserve"> </w:t>
      </w:r>
      <w:proofErr w:type="spellStart"/>
      <w:r w:rsidRPr="00D11C3D">
        <w:t>their</w:t>
      </w:r>
      <w:proofErr w:type="spellEnd"/>
      <w:r w:rsidRPr="00D11C3D">
        <w:t xml:space="preserve"> </w:t>
      </w:r>
      <w:proofErr w:type="spellStart"/>
      <w:r w:rsidRPr="00D11C3D">
        <w:t>results</w:t>
      </w:r>
      <w:proofErr w:type="spellEnd"/>
      <w:r w:rsidRPr="00D11C3D">
        <w:t xml:space="preserve"> are made accessible to a </w:t>
      </w:r>
      <w:proofErr w:type="spellStart"/>
      <w:r w:rsidRPr="00D11C3D">
        <w:t>wide</w:t>
      </w:r>
      <w:proofErr w:type="spellEnd"/>
      <w:r w:rsidRPr="00D11C3D">
        <w:t xml:space="preserve"> audience - </w:t>
      </w:r>
      <w:proofErr w:type="spellStart"/>
      <w:r w:rsidRPr="00D11C3D">
        <w:t>such</w:t>
      </w:r>
      <w:proofErr w:type="spellEnd"/>
      <w:r w:rsidRPr="00D11C3D">
        <w:t xml:space="preserve"> as </w:t>
      </w:r>
      <w:proofErr w:type="spellStart"/>
      <w:r w:rsidRPr="00D11C3D">
        <w:t>those</w:t>
      </w:r>
      <w:proofErr w:type="spellEnd"/>
      <w:r w:rsidRPr="00D11C3D">
        <w:t xml:space="preserve"> </w:t>
      </w:r>
      <w:proofErr w:type="spellStart"/>
      <w:r w:rsidRPr="00D11C3D">
        <w:t>related</w:t>
      </w:r>
      <w:proofErr w:type="spellEnd"/>
      <w:r w:rsidRPr="00D11C3D">
        <w:t xml:space="preserve"> to the </w:t>
      </w:r>
      <w:proofErr w:type="spellStart"/>
      <w:r w:rsidRPr="00D11C3D">
        <w:t>risks</w:t>
      </w:r>
      <w:proofErr w:type="spellEnd"/>
      <w:r w:rsidRPr="00D11C3D">
        <w:t>/</w:t>
      </w:r>
      <w:proofErr w:type="spellStart"/>
      <w:r w:rsidRPr="00D11C3D">
        <w:t>opportunities</w:t>
      </w:r>
      <w:proofErr w:type="spellEnd"/>
      <w:r w:rsidRPr="00D11C3D">
        <w:t xml:space="preserve"> </w:t>
      </w:r>
      <w:proofErr w:type="spellStart"/>
      <w:r w:rsidRPr="00D11C3D">
        <w:t>associated</w:t>
      </w:r>
      <w:proofErr w:type="spellEnd"/>
      <w:r w:rsidRPr="00D11C3D">
        <w:t xml:space="preserve"> </w:t>
      </w:r>
      <w:proofErr w:type="spellStart"/>
      <w:r w:rsidRPr="00D11C3D">
        <w:t>with</w:t>
      </w:r>
      <w:proofErr w:type="spellEnd"/>
      <w:r w:rsidRPr="00D11C3D">
        <w:t xml:space="preserve"> global </w:t>
      </w:r>
      <w:proofErr w:type="spellStart"/>
      <w:r w:rsidRPr="00D11C3D">
        <w:t>warming</w:t>
      </w:r>
      <w:proofErr w:type="spellEnd"/>
      <w:r w:rsidRPr="00D11C3D">
        <w:t xml:space="preserve">, the </w:t>
      </w:r>
      <w:proofErr w:type="spellStart"/>
      <w:r w:rsidRPr="00D11C3D">
        <w:t>possibilities</w:t>
      </w:r>
      <w:proofErr w:type="spellEnd"/>
      <w:r w:rsidRPr="00D11C3D">
        <w:t xml:space="preserve"> of </w:t>
      </w:r>
      <w:proofErr w:type="spellStart"/>
      <w:r w:rsidRPr="00D11C3D">
        <w:t>exploiting</w:t>
      </w:r>
      <w:proofErr w:type="spellEnd"/>
      <w:r w:rsidRPr="00D11C3D">
        <w:t xml:space="preserve"> new </w:t>
      </w:r>
      <w:proofErr w:type="spellStart"/>
      <w:r w:rsidRPr="00D11C3D">
        <w:t>resources</w:t>
      </w:r>
      <w:proofErr w:type="spellEnd"/>
      <w:r w:rsidRPr="00D11C3D">
        <w:t xml:space="preserve">, the </w:t>
      </w:r>
      <w:proofErr w:type="spellStart"/>
      <w:r w:rsidRPr="00D11C3D">
        <w:t>redefinition</w:t>
      </w:r>
      <w:proofErr w:type="spellEnd"/>
      <w:r w:rsidRPr="00D11C3D">
        <w:t xml:space="preserve"> of </w:t>
      </w:r>
      <w:proofErr w:type="spellStart"/>
      <w:r w:rsidRPr="00D11C3D">
        <w:t>political</w:t>
      </w:r>
      <w:proofErr w:type="spellEnd"/>
      <w:r w:rsidRPr="00D11C3D">
        <w:t xml:space="preserve">, </w:t>
      </w:r>
      <w:proofErr w:type="spellStart"/>
      <w:r w:rsidRPr="00D11C3D">
        <w:t>economic</w:t>
      </w:r>
      <w:proofErr w:type="spellEnd"/>
      <w:r w:rsidRPr="00D11C3D">
        <w:t xml:space="preserve"> and social issues.</w:t>
      </w:r>
    </w:p>
    <w:p w:rsidR="00EC5BE6" w:rsidRDefault="00EC5BE6" w:rsidP="00EC5BE6">
      <w:pPr>
        <w:jc w:val="both"/>
      </w:pPr>
      <w:r>
        <w:t xml:space="preserve">The session </w:t>
      </w:r>
      <w:proofErr w:type="spellStart"/>
      <w:r>
        <w:t>is</w:t>
      </w:r>
      <w:proofErr w:type="spellEnd"/>
      <w:r>
        <w:t xml:space="preserve"> </w:t>
      </w:r>
      <w:proofErr w:type="spellStart"/>
      <w:r>
        <w:t>deliberately</w:t>
      </w:r>
      <w:proofErr w:type="spellEnd"/>
      <w:r>
        <w:t xml:space="preserve"> </w:t>
      </w:r>
      <w:proofErr w:type="spellStart"/>
      <w:r>
        <w:t>very</w:t>
      </w:r>
      <w:proofErr w:type="spellEnd"/>
      <w:r>
        <w:t xml:space="preserve"> open and </w:t>
      </w:r>
      <w:proofErr w:type="spellStart"/>
      <w:r>
        <w:t>multidisciplinary</w:t>
      </w:r>
      <w:proofErr w:type="spellEnd"/>
      <w:r>
        <w:t xml:space="preserve">. </w:t>
      </w:r>
    </w:p>
    <w:p w:rsidR="00EC5BE6" w:rsidRDefault="00EC5BE6" w:rsidP="00EC5BE6">
      <w:pPr>
        <w:jc w:val="both"/>
      </w:pPr>
      <w:r>
        <w:t xml:space="preserve">One of the challenges of </w:t>
      </w:r>
      <w:proofErr w:type="spellStart"/>
      <w:r>
        <w:t>this</w:t>
      </w:r>
      <w:proofErr w:type="spellEnd"/>
      <w:r>
        <w:t xml:space="preserve"> session </w:t>
      </w:r>
      <w:proofErr w:type="spellStart"/>
      <w:r>
        <w:t>is</w:t>
      </w:r>
      <w:proofErr w:type="spellEnd"/>
      <w:r>
        <w:t xml:space="preserve"> to </w:t>
      </w:r>
      <w:proofErr w:type="spellStart"/>
      <w:r>
        <w:t>reflect</w:t>
      </w:r>
      <w:proofErr w:type="spellEnd"/>
      <w:r>
        <w:t xml:space="preserve"> </w:t>
      </w:r>
      <w:proofErr w:type="spellStart"/>
      <w:r>
        <w:t>collectively</w:t>
      </w:r>
      <w:proofErr w:type="spellEnd"/>
      <w:r>
        <w:t xml:space="preserve"> and in a </w:t>
      </w:r>
      <w:proofErr w:type="spellStart"/>
      <w:r>
        <w:t>multidisciplinary</w:t>
      </w:r>
      <w:proofErr w:type="spellEnd"/>
      <w:r>
        <w:t xml:space="preserve"> </w:t>
      </w:r>
      <w:proofErr w:type="spellStart"/>
      <w:r>
        <w:t>way</w:t>
      </w:r>
      <w:proofErr w:type="spellEnd"/>
      <w:r>
        <w:t xml:space="preserve"> on the </w:t>
      </w:r>
      <w:proofErr w:type="spellStart"/>
      <w:r>
        <w:t>ways</w:t>
      </w:r>
      <w:proofErr w:type="spellEnd"/>
      <w:r>
        <w:t xml:space="preserve"> in </w:t>
      </w:r>
      <w:proofErr w:type="spellStart"/>
      <w:r>
        <w:t>which</w:t>
      </w:r>
      <w:proofErr w:type="spellEnd"/>
      <w:r>
        <w:t xml:space="preserve"> the </w:t>
      </w:r>
      <w:proofErr w:type="spellStart"/>
      <w:r>
        <w:t>scientific</w:t>
      </w:r>
      <w:proofErr w:type="spellEnd"/>
      <w:r>
        <w:t xml:space="preserve"> </w:t>
      </w:r>
      <w:proofErr w:type="spellStart"/>
      <w:r>
        <w:t>community</w:t>
      </w:r>
      <w:proofErr w:type="spellEnd"/>
      <w:r>
        <w:t xml:space="preserve"> </w:t>
      </w:r>
      <w:proofErr w:type="spellStart"/>
      <w:r>
        <w:t>could</w:t>
      </w:r>
      <w:proofErr w:type="spellEnd"/>
      <w:r>
        <w:t xml:space="preserve"> </w:t>
      </w:r>
      <w:proofErr w:type="spellStart"/>
      <w:r>
        <w:t>contribute</w:t>
      </w:r>
      <w:proofErr w:type="spellEnd"/>
      <w:r>
        <w:t xml:space="preserve"> to the construction of "new social </w:t>
      </w:r>
      <w:proofErr w:type="spellStart"/>
      <w:r>
        <w:t>imaginaries</w:t>
      </w:r>
      <w:proofErr w:type="spellEnd"/>
      <w:r>
        <w:t>" (</w:t>
      </w:r>
      <w:proofErr w:type="spellStart"/>
      <w:r>
        <w:t>beliefs</w:t>
      </w:r>
      <w:proofErr w:type="spellEnd"/>
      <w:r>
        <w:t xml:space="preserve"> and </w:t>
      </w:r>
      <w:proofErr w:type="spellStart"/>
      <w:r>
        <w:t>representations</w:t>
      </w:r>
      <w:proofErr w:type="spellEnd"/>
      <w:r>
        <w:t xml:space="preserve">) </w:t>
      </w:r>
      <w:proofErr w:type="spellStart"/>
      <w:r>
        <w:t>that</w:t>
      </w:r>
      <w:proofErr w:type="spellEnd"/>
      <w:r>
        <w:t xml:space="preserve"> are more in line </w:t>
      </w:r>
      <w:proofErr w:type="spellStart"/>
      <w:r>
        <w:t>with</w:t>
      </w:r>
      <w:proofErr w:type="spellEnd"/>
      <w:r>
        <w:t xml:space="preserve"> the changes and challenges of </w:t>
      </w:r>
      <w:proofErr w:type="spellStart"/>
      <w:r>
        <w:t>these</w:t>
      </w:r>
      <w:proofErr w:type="spellEnd"/>
      <w:r>
        <w:t xml:space="preserve"> areas. </w:t>
      </w:r>
    </w:p>
    <w:p w:rsidR="00EC5BE6" w:rsidRDefault="00EC5BE6" w:rsidP="00EC5BE6">
      <w:pPr>
        <w:rPr>
          <w:b/>
        </w:rPr>
      </w:pPr>
    </w:p>
    <w:p w:rsidR="00EC5BE6" w:rsidRPr="00C921AE" w:rsidRDefault="00EC5BE6" w:rsidP="00EC5BE6">
      <w:pPr>
        <w:pStyle w:val="Paragraphedeliste"/>
        <w:numPr>
          <w:ilvl w:val="0"/>
          <w:numId w:val="1"/>
        </w:numPr>
        <w:rPr>
          <w:b/>
        </w:rPr>
      </w:pPr>
      <w:r w:rsidRPr="00C921AE">
        <w:rPr>
          <w:b/>
        </w:rPr>
        <w:t>La marée : un courant d'imaginaires</w:t>
      </w:r>
    </w:p>
    <w:p w:rsidR="00EC5BE6" w:rsidRDefault="00EC5BE6" w:rsidP="00EC5BE6">
      <w:pPr>
        <w:jc w:val="both"/>
      </w:pPr>
      <w:r>
        <w:t>Les échanges porteront sur un phénomène marin propre à susciter les spéculations et les représentations les plus diverses. Zone d'</w:t>
      </w:r>
      <w:proofErr w:type="spellStart"/>
      <w:r>
        <w:t>entre-eux</w:t>
      </w:r>
      <w:proofErr w:type="spellEnd"/>
      <w:r>
        <w:t>, l'estran peut-être perçu comme une passerelle vers l'imaginaire, un lieux éphémère et hors du monde, tour à tour paisible, inquiétant ou mystérieux. Dans la fascination que le spectacle de la nature exerce sur les esprits, le flux et reflux incessant de la mer fait partie des lieux communs de notre imaginaire.  Ce qu’apporte la marée, ce qu’elle reprend inlassablement, la répétition comme les variations de son mouvement alimentent autant la rêverie que la recherche des lois du cosmos. Vivre avec la marée implique une vision et une expérience du monde qui doivent pouvoir s’appréhender dans leurs implications culturelles, sociales, esthétiques, etc. À l’inverse, un environnement dont cette temporalité si particulière est absente constitue sans doute, pour ceux qui l’habitent, un tout autre monde. Les organisateurs invitent ainsi à proposer des communications envisageant les aspects et les questionnements suivants : - Les théories des marées et leur histoire. - Cycles de la marée et représentations cosmologiques. - Légendes et mythologie de la marée. - Vivre avec la/les marée(s) : dimensions anthropologique, sociologique, économique. - Un phénomène aux multiples formes.</w:t>
      </w:r>
    </w:p>
    <w:p w:rsidR="00946591" w:rsidRDefault="00946591"/>
    <w:sectPr w:rsidR="0094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138"/>
    <w:multiLevelType w:val="hybridMultilevel"/>
    <w:tmpl w:val="F4F61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E6"/>
    <w:rsid w:val="00946591"/>
    <w:rsid w:val="00EC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2019-05-24T07:56:00Z</dcterms:created>
  <dcterms:modified xsi:type="dcterms:W3CDTF">2019-05-24T07:59:00Z</dcterms:modified>
</cp:coreProperties>
</file>